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b/>
          <w:bCs/>
          <w:sz w:val="24"/>
          <w:szCs w:val="24"/>
        </w:rPr>
      </w:pPr>
      <w:bookmarkStart w:id="0" w:name="_GoBack"/>
      <w:bookmarkEnd w:id="0"/>
      <w:r>
        <w:rPr>
          <w:rFonts w:hint="eastAsia" w:asciiTheme="minorEastAsia" w:hAnsiTheme="minorEastAsia" w:eastAsiaTheme="minorEastAsia" w:cstheme="minorEastAsia"/>
          <w:b/>
          <w:bCs/>
          <w:sz w:val="24"/>
          <w:szCs w:val="24"/>
          <w:lang w:val="en-US" w:eastAsia="zh-CN"/>
        </w:rPr>
        <w:t xml:space="preserve">15 </w:t>
      </w:r>
      <w:r>
        <w:rPr>
          <w:rFonts w:hint="eastAsia" w:asciiTheme="minorEastAsia" w:hAnsiTheme="minorEastAsia" w:eastAsiaTheme="minorEastAsia" w:cstheme="minorEastAsia"/>
          <w:b/>
          <w:bCs/>
          <w:sz w:val="24"/>
          <w:szCs w:val="24"/>
        </w:rPr>
        <w:t xml:space="preserve"> 让我们荡起双桨</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教学要求：</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1.阅读课文，感受到新中国少年儿童生活的丰富多彩，幸福美满。</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2.会</w:t>
      </w:r>
      <w:r>
        <w:rPr>
          <w:rFonts w:hint="eastAsia" w:asciiTheme="minorEastAsia" w:hAnsiTheme="minorEastAsia" w:eastAsiaTheme="minorEastAsia" w:cstheme="minorEastAsia"/>
          <w:sz w:val="24"/>
          <w:szCs w:val="24"/>
          <w:lang w:eastAsia="zh-CN"/>
        </w:rPr>
        <w:t>认</w:t>
      </w:r>
      <w:r>
        <w:rPr>
          <w:rFonts w:hint="eastAsia" w:asciiTheme="minorEastAsia" w:hAnsiTheme="minorEastAsia" w:eastAsiaTheme="minorEastAsia" w:cstheme="minorEastAsia"/>
          <w:sz w:val="24"/>
          <w:szCs w:val="24"/>
          <w:lang w:val="en-US" w:eastAsia="zh-CN"/>
        </w:rPr>
        <w:t>3个</w:t>
      </w:r>
      <w:r>
        <w:rPr>
          <w:rFonts w:hint="eastAsia" w:asciiTheme="minorEastAsia" w:hAnsiTheme="minorEastAsia" w:eastAsiaTheme="minorEastAsia" w:cstheme="minorEastAsia"/>
          <w:sz w:val="24"/>
          <w:szCs w:val="24"/>
        </w:rPr>
        <w:t>生字，</w:t>
      </w:r>
      <w:r>
        <w:rPr>
          <w:rFonts w:hint="eastAsia" w:asciiTheme="minorEastAsia" w:hAnsiTheme="minorEastAsia" w:eastAsiaTheme="minorEastAsia" w:cstheme="minorEastAsia"/>
          <w:sz w:val="24"/>
          <w:szCs w:val="24"/>
          <w:lang w:eastAsia="zh-CN"/>
        </w:rPr>
        <w:t>会写</w:t>
      </w:r>
      <w:r>
        <w:rPr>
          <w:rFonts w:hint="eastAsia" w:asciiTheme="minorEastAsia" w:hAnsiTheme="minorEastAsia" w:eastAsiaTheme="minorEastAsia" w:cstheme="minorEastAsia"/>
          <w:sz w:val="24"/>
          <w:szCs w:val="24"/>
          <w:lang w:val="en-US" w:eastAsia="zh-CN"/>
        </w:rPr>
        <w:t>6个生字。</w:t>
      </w:r>
      <w:r>
        <w:rPr>
          <w:rFonts w:hint="eastAsia" w:asciiTheme="minorEastAsia" w:hAnsiTheme="minorEastAsia" w:eastAsiaTheme="minorEastAsia" w:cstheme="minorEastAsia"/>
          <w:sz w:val="24"/>
          <w:szCs w:val="24"/>
        </w:rPr>
        <w:t>理解"环绕""飘荡""凉爽""尽情"等词义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并区别运用"映"与"应"</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"漂"与"飘"等字的形义。</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3.读懂诗句，理解课文内容，知道课文中的"红领巾""谁"指什么。</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二、教学重难点：</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练习有感情朗读课文并背诵，并通过想象说出诗歌描绘的情景。</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三、教学课时：3课时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四、教学过程：</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第一课时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一、启发谈话，揭示课题：</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 今天我们来学习一首诗，题目是《让我们荡起双桨》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作者乔羽（乔羽作词）</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写的是我们少年儿童在公园划船的欢乐情景。</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2.介绍北海：</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在北京故宫西北侧，是我国现存最完整的古代园林之一，是首都北京的游览胜地，全国重点文物保护单位。</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二、范读课文，学习课文中的生字。</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指导看图。</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①水面上有哪些人？哪些景物？他们在干什么？</w:t>
      </w:r>
      <w:r>
        <w:rPr>
          <w:rFonts w:hint="eastAsia" w:asciiTheme="minorEastAsia" w:hAnsiTheme="minorEastAsia" w:eastAsiaTheme="minorEastAsia" w:cstheme="minorEastAsia"/>
          <w:sz w:val="24"/>
          <w:szCs w:val="24"/>
          <w:lang w:eastAsia="zh-CN"/>
        </w:rPr>
        <w:t>四</w:t>
      </w:r>
      <w:r>
        <w:rPr>
          <w:rFonts w:hint="eastAsia" w:asciiTheme="minorEastAsia" w:hAnsiTheme="minorEastAsia" w:eastAsiaTheme="minorEastAsia" w:cstheme="minorEastAsia"/>
          <w:sz w:val="24"/>
          <w:szCs w:val="24"/>
        </w:rPr>
        <w:t>周有哪些美丽的景物？</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②范读课文。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③学生读课文，理解课文内容</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④学习课文的部分生字。</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三、学习课文第一小节。</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w:t>
      </w:r>
      <w:r>
        <w:rPr>
          <w:rFonts w:hint="eastAsia" w:asciiTheme="minorEastAsia" w:hAnsiTheme="minorEastAsia" w:eastAsiaTheme="minorEastAsia" w:cstheme="minorEastAsia"/>
          <w:sz w:val="24"/>
          <w:szCs w:val="24"/>
          <w:lang w:eastAsia="zh-CN"/>
        </w:rPr>
        <w:t>指导</w:t>
      </w:r>
      <w:r>
        <w:rPr>
          <w:rFonts w:hint="eastAsia" w:asciiTheme="minorEastAsia" w:hAnsiTheme="minorEastAsia" w:eastAsiaTheme="minorEastAsia" w:cstheme="minorEastAsia"/>
          <w:sz w:val="24"/>
          <w:szCs w:val="24"/>
        </w:rPr>
        <w:t>学生读课文，联系句子理解"环绕""飘荡""凉爽"等词义。</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2.想象、看图、画面有些什么？</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3.出示句子。</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eastAsia="zh-CN"/>
        </w:rPr>
        <w:t>海</w:t>
      </w:r>
      <w:r>
        <w:rPr>
          <w:rFonts w:hint="eastAsia" w:asciiTheme="minorEastAsia" w:hAnsiTheme="minorEastAsia" w:eastAsiaTheme="minorEastAsia" w:cstheme="minorEastAsia"/>
          <w:sz w:val="24"/>
          <w:szCs w:val="24"/>
        </w:rPr>
        <w:t>面……" "小船</w:t>
      </w:r>
      <w:r>
        <w:rPr>
          <w:rFonts w:hint="eastAsia" w:asciiTheme="minorEastAsia" w:hAnsiTheme="minorEastAsia" w:eastAsiaTheme="minorEastAsia" w:cstheme="minorEastAsia"/>
          <w:sz w:val="24"/>
          <w:szCs w:val="24"/>
          <w:lang w:eastAsia="zh-CN"/>
        </w:rPr>
        <w:t>儿</w:t>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"四周……" "我们……"</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4.提问，这一小节主要写了哪些景物。&lt;小船、白塔、绿树、红墙&gt; </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从课文中找出来。</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四、作业：</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1.描红：</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2.根据拼音写出词语：</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3.将下列的字加上偏旁部首，组成词语：</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熟读课文第一小段。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第二课时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一、复习：</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指名背诵第一段：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默写生字：</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二、学习课文第二段：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1.指名学生朗读第二段。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①提问这一段又描写哪些景物？（阳光、小鱼）</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②课文中"红领巾迎着太阳"一句中的"红领巾"指的是什么？（少年儿童，少先队员）</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③</w:t>
      </w:r>
      <w:r>
        <w:rPr>
          <w:rFonts w:hint="eastAsia" w:asciiTheme="minorEastAsia" w:hAnsiTheme="minorEastAsia" w:eastAsiaTheme="minorEastAsia" w:cstheme="minorEastAsia"/>
          <w:sz w:val="24"/>
          <w:szCs w:val="24"/>
          <w:lang w:eastAsia="zh-CN"/>
        </w:rPr>
        <w:t>比较</w:t>
      </w:r>
      <w:r>
        <w:rPr>
          <w:rFonts w:hint="eastAsia" w:asciiTheme="minorEastAsia" w:hAnsiTheme="minorEastAsia" w:eastAsiaTheme="minorEastAsia" w:cstheme="minorEastAsia"/>
          <w:sz w:val="24"/>
          <w:szCs w:val="24"/>
        </w:rPr>
        <w:t>"漂"与"飘"字的音、行、义。</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讲课文中"洒"的意义，这样写有什么好处？</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④课文中三四两句运用了什么手法（拟人）</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⑤比较"迎面"与"迎着"的词义。</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2.小结。（让学生自己讲）</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三、学习课文第三段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1.学习课文第三段（集体朗读）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2.理解词义"尽情"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720" w:firstLineChars="300"/>
        <w:jc w:val="both"/>
        <w:textAlignment w:val="auto"/>
        <w:outlineLvl w:val="9"/>
        <w:rPr>
          <w:rFonts w:hint="eastAsia" w:asciiTheme="minorEastAsia" w:hAnsiTheme="minorEastAsia" w:eastAsiaTheme="minorEastAsia" w:cstheme="minorEastAsia"/>
          <w:sz w:val="24"/>
          <w:szCs w:val="24"/>
        </w:rPr>
      </w:pPr>
      <w:r>
        <w:rPr>
          <w:rFonts w:hint="eastAsia" w:ascii="宋体" w:hAnsi="宋体"/>
          <w:sz w:val="24"/>
          <w:szCs w:val="24"/>
        </w:rPr>
        <w:t>３．细读第三小节。</w:t>
      </w:r>
      <w:r>
        <w:rPr>
          <w:rFonts w:hint="eastAsia" w:ascii="宋体" w:hAnsi="宋体"/>
          <w:sz w:val="24"/>
          <w:szCs w:val="24"/>
        </w:rPr>
        <w:br w:type="textWrapping"/>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（１）齐读第三小节。</w:t>
      </w:r>
      <w:r>
        <w:rPr>
          <w:rFonts w:hint="eastAsia" w:ascii="宋体" w:hAnsi="宋体"/>
          <w:sz w:val="24"/>
          <w:szCs w:val="24"/>
        </w:rPr>
        <w:br w:type="textWrapping"/>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（２）理解诗句意思。</w:t>
      </w:r>
      <w:r>
        <w:rPr>
          <w:rFonts w:hint="eastAsia" w:ascii="宋体" w:hAnsi="宋体"/>
          <w:sz w:val="24"/>
          <w:szCs w:val="24"/>
        </w:rPr>
        <w:br w:type="textWrapping"/>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w:t>
      </w:r>
      <w:r>
        <w:rPr>
          <w:rFonts w:hint="eastAsia" w:ascii="宋体" w:hAnsi="宋体"/>
          <w:sz w:val="24"/>
          <w:szCs w:val="24"/>
          <w:lang w:val="en-US" w:eastAsia="zh-CN"/>
        </w:rPr>
        <w:t>3</w:t>
      </w:r>
      <w:r>
        <w:rPr>
          <w:rFonts w:hint="eastAsia" w:ascii="宋体" w:hAnsi="宋体"/>
          <w:sz w:val="24"/>
          <w:szCs w:val="24"/>
        </w:rPr>
        <w:t>）“做完了一天的功课，我们来尽情欢乐。”“尽情欢乐”是怎样的欢乐？（很尽兴地玩耍观赏，或者说想怎样乐就怎样乐）</w:t>
      </w:r>
      <w:r>
        <w:rPr>
          <w:rFonts w:hint="eastAsia" w:ascii="宋体" w:hAnsi="宋体"/>
          <w:sz w:val="24"/>
          <w:szCs w:val="24"/>
        </w:rPr>
        <w:br w:type="textWrapping"/>
      </w:r>
      <w:r>
        <w:rPr>
          <w:rFonts w:hint="eastAsia" w:ascii="宋体" w:hAnsi="宋体"/>
          <w:sz w:val="24"/>
          <w:szCs w:val="24"/>
        </w:rPr>
        <w:t xml:space="preserve">  在旧社会小朋友们能不能这样欢乐？为什么？（不能，因为旧社会人民受压迫剥削，小孩子连饭都吃不饱，衣服都穿不暖，哪能尽情地欢乐呢）</w:t>
      </w:r>
      <w:r>
        <w:rPr>
          <w:rFonts w:hint="eastAsia" w:ascii="宋体" w:hAnsi="宋体"/>
          <w:sz w:val="24"/>
          <w:szCs w:val="24"/>
        </w:rPr>
        <w:br w:type="textWrapping"/>
      </w:r>
      <w:r>
        <w:rPr>
          <w:rFonts w:hint="eastAsia" w:ascii="宋体" w:hAnsi="宋体"/>
          <w:sz w:val="24"/>
          <w:szCs w:val="24"/>
        </w:rPr>
        <w:t xml:space="preserve"> “我问你亲爱的伙伴，谁给我们安排下幸福生活？”这里的“谁”指什么？（指社会主义国家）</w:t>
      </w:r>
      <w:r>
        <w:rPr>
          <w:rFonts w:hint="eastAsia" w:ascii="宋体" w:hAnsi="宋体"/>
          <w:sz w:val="24"/>
          <w:szCs w:val="24"/>
        </w:rPr>
        <w:br w:type="textWrapping"/>
      </w:r>
      <w:r>
        <w:rPr>
          <w:rFonts w:hint="eastAsia" w:ascii="宋体" w:hAnsi="宋体"/>
          <w:sz w:val="24"/>
          <w:szCs w:val="24"/>
        </w:rPr>
        <w:t xml:space="preserve">  诗中说的小朋友是不是真的不知道是社会主义国家祖国给我们安排下幸福生活？（不是）</w:t>
      </w:r>
      <w:r>
        <w:rPr>
          <w:rFonts w:hint="eastAsia" w:ascii="宋体" w:hAnsi="宋体"/>
          <w:sz w:val="24"/>
          <w:szCs w:val="24"/>
        </w:rPr>
        <w:br w:type="textWrapping"/>
      </w:r>
      <w:r>
        <w:rPr>
          <w:rFonts w:hint="eastAsia" w:ascii="宋体" w:hAnsi="宋体"/>
          <w:sz w:val="24"/>
          <w:szCs w:val="24"/>
        </w:rPr>
        <w:t xml:space="preserve">  既然知道，为什么还要问“伙伴”呢？</w:t>
      </w:r>
      <w:r>
        <w:rPr>
          <w:rFonts w:hint="eastAsia" w:ascii="宋体" w:hAnsi="宋体"/>
          <w:sz w:val="24"/>
          <w:szCs w:val="24"/>
        </w:rPr>
        <w:br w:type="textWrapping"/>
      </w:r>
      <w:r>
        <w:rPr>
          <w:rFonts w:hint="eastAsia" w:ascii="宋体" w:hAnsi="宋体"/>
          <w:sz w:val="24"/>
          <w:szCs w:val="24"/>
        </w:rPr>
        <w:t xml:space="preserve">  （这样明知故问，更能表达他们对祖国的感激之情）</w:t>
      </w:r>
      <w:r>
        <w:rPr>
          <w:rFonts w:hint="eastAsia" w:ascii="宋体" w:hAnsi="宋体"/>
          <w:sz w:val="24"/>
          <w:szCs w:val="24"/>
        </w:rPr>
        <w:br w:type="textWrapping"/>
      </w:r>
      <w:r>
        <w:rPr>
          <w:rFonts w:hint="eastAsia" w:ascii="宋体" w:hAnsi="宋体"/>
          <w:sz w:val="24"/>
          <w:szCs w:val="24"/>
        </w:rPr>
        <w:t xml:space="preserve"> （</w:t>
      </w:r>
      <w:r>
        <w:rPr>
          <w:rFonts w:hint="eastAsia" w:ascii="宋体" w:hAnsi="宋体"/>
          <w:sz w:val="24"/>
          <w:szCs w:val="24"/>
          <w:lang w:val="en-US" w:eastAsia="zh-CN"/>
        </w:rPr>
        <w:t>4</w:t>
      </w:r>
      <w:r>
        <w:rPr>
          <w:rFonts w:hint="eastAsia" w:ascii="宋体" w:hAnsi="宋体"/>
          <w:sz w:val="24"/>
          <w:szCs w:val="24"/>
        </w:rPr>
        <w:t>）指导朗读。</w:t>
      </w:r>
      <w:r>
        <w:rPr>
          <w:rFonts w:hint="eastAsia" w:ascii="宋体" w:hAnsi="宋体"/>
          <w:sz w:val="24"/>
          <w:szCs w:val="24"/>
        </w:rPr>
        <w:br w:type="textWrapping"/>
      </w:r>
      <w:r>
        <w:rPr>
          <w:rFonts w:hint="eastAsia" w:ascii="宋体" w:hAnsi="宋体"/>
          <w:sz w:val="24"/>
          <w:szCs w:val="24"/>
        </w:rPr>
        <w:t xml:space="preserve">  读第一、二行时要用陈述语气，读出欢快的情感。读第三、四行时，语调要突然、轻，好像突然想到一个问题似的，提醒伙伴注意。“谁”要重读，“幸福生活”语调要上扬。</w:t>
      </w:r>
      <w:r>
        <w:rPr>
          <w:rFonts w:hint="eastAsia" w:ascii="宋体" w:hAnsi="宋体"/>
          <w:sz w:val="24"/>
          <w:szCs w:val="24"/>
        </w:rPr>
        <w:br w:type="textWrapping"/>
      </w:r>
      <w:r>
        <w:rPr>
          <w:rFonts w:hint="eastAsia" w:ascii="宋体" w:hAnsi="宋体"/>
          <w:sz w:val="24"/>
          <w:szCs w:val="24"/>
        </w:rPr>
        <w:t xml:space="preserve">  教师范读，指名试读，自由练读，集体齐</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.思考：</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①课文中"</w:t>
      </w:r>
      <w:r>
        <w:rPr>
          <w:rFonts w:hint="eastAsia" w:asciiTheme="minorEastAsia" w:hAnsiTheme="minorEastAsia" w:eastAsiaTheme="minorEastAsia" w:cstheme="minorEastAsia"/>
          <w:sz w:val="24"/>
          <w:szCs w:val="24"/>
          <w:lang w:eastAsia="zh-CN"/>
        </w:rPr>
        <w:t>谁</w:t>
      </w:r>
      <w:r>
        <w:rPr>
          <w:rFonts w:hint="eastAsia" w:asciiTheme="minorEastAsia" w:hAnsiTheme="minorEastAsia" w:eastAsiaTheme="minorEastAsia" w:cstheme="minorEastAsia"/>
          <w:sz w:val="24"/>
          <w:szCs w:val="24"/>
        </w:rPr>
        <w:t>给我们安排下幸福生活"中"谁"指什么？（读中体会）从文中哪一句看出划船时间？</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②课文中每段最后两句三次重复，有什么作用？</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.小结这一段。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第三课时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一、指名读课文。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二、齐读课文。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三、指导背诵.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①根据挂图，指导背诵。相机板书</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第一小节："倒映"、"环绕"（欣赏美景）用轻声和赞美的语气读。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②第二小节"迎、洒、望、听"用高兴和自豪的语气朗读。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③第三小节"问、谁安排"用感激的语气朗读。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④同桌互背练习。</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四、歌曲欣赏《让我们荡起双桨》</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播放歌曲、闭眼想象，孩子</w:t>
      </w:r>
      <w:r>
        <w:rPr>
          <w:rFonts w:hint="eastAsia" w:asciiTheme="minorEastAsia" w:hAnsiTheme="minorEastAsia" w:eastAsiaTheme="minorEastAsia" w:cstheme="minorEastAsia"/>
          <w:sz w:val="24"/>
          <w:szCs w:val="24"/>
          <w:lang w:eastAsia="zh-CN"/>
        </w:rPr>
        <w:t>们</w:t>
      </w:r>
      <w:r>
        <w:rPr>
          <w:rFonts w:hint="eastAsia" w:asciiTheme="minorEastAsia" w:hAnsiTheme="minorEastAsia" w:eastAsiaTheme="minorEastAsia" w:cstheme="minorEastAsia"/>
          <w:sz w:val="24"/>
          <w:szCs w:val="24"/>
        </w:rPr>
        <w:t>在北海公园，夕阳下游玩的欢乐情景。</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五、作业：</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板书：</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1.让我们荡起双桨</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倒映　环绕　　　（欣赏）　　自然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迎、洒、望、听　（歌唱）　　热爱党</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问</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谁安排　　　（感情）　　祖国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9D53C3"/>
    <w:multiLevelType w:val="singleLevel"/>
    <w:tmpl w:val="F89D53C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902EE"/>
    <w:rsid w:val="00220445"/>
    <w:rsid w:val="003A0E6D"/>
    <w:rsid w:val="005950B3"/>
    <w:rsid w:val="005E7AF4"/>
    <w:rsid w:val="006314C7"/>
    <w:rsid w:val="006D3295"/>
    <w:rsid w:val="0077479A"/>
    <w:rsid w:val="009240BB"/>
    <w:rsid w:val="009902EE"/>
    <w:rsid w:val="00C61770"/>
    <w:rsid w:val="00C625FA"/>
    <w:rsid w:val="00DA056C"/>
    <w:rsid w:val="00DD40CC"/>
    <w:rsid w:val="00DD6F36"/>
    <w:rsid w:val="00E06288"/>
    <w:rsid w:val="0F1D7263"/>
    <w:rsid w:val="17453247"/>
    <w:rsid w:val="1A53679D"/>
    <w:rsid w:val="2AEA10BB"/>
    <w:rsid w:val="2DE669B9"/>
    <w:rsid w:val="36242C83"/>
    <w:rsid w:val="36D24CB0"/>
    <w:rsid w:val="383F15E5"/>
    <w:rsid w:val="3B957317"/>
    <w:rsid w:val="4C035D38"/>
    <w:rsid w:val="4C384EA5"/>
    <w:rsid w:val="58004FCF"/>
    <w:rsid w:val="5A02042A"/>
    <w:rsid w:val="5D191FDA"/>
    <w:rsid w:val="679323C8"/>
    <w:rsid w:val="6CD03680"/>
    <w:rsid w:val="72F21652"/>
    <w:rsid w:val="7BA65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bCs/>
    </w:rPr>
  </w:style>
  <w:style w:type="character" w:styleId="6">
    <w:name w:val="Emphasis"/>
    <w:basedOn w:val="4"/>
    <w:qFormat/>
    <w:uiPriority w:val="20"/>
  </w:style>
  <w:style w:type="character" w:customStyle="1" w:styleId="8">
    <w:name w:val="页眉 Char"/>
    <w:basedOn w:val="4"/>
    <w:link w:val="3"/>
    <w:semiHidden/>
    <w:qFormat/>
    <w:uiPriority w:val="99"/>
    <w:rPr>
      <w:kern w:val="2"/>
      <w:sz w:val="18"/>
      <w:szCs w:val="18"/>
    </w:rPr>
  </w:style>
  <w:style w:type="character" w:customStyle="1" w:styleId="9">
    <w:name w:val="页脚 Char"/>
    <w:basedOn w:val="4"/>
    <w:link w:val="2"/>
    <w:semiHidden/>
    <w:qFormat/>
    <w:uiPriority w:val="99"/>
    <w:rPr>
      <w:kern w:val="2"/>
      <w:sz w:val="18"/>
      <w:szCs w:val="18"/>
    </w:rPr>
  </w:style>
  <w:style w:type="character" w:customStyle="1" w:styleId="10">
    <w:name w:val="apple-converted-spac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1453</Words>
  <Characters>1482</Characters>
  <Lines>12</Lines>
  <Paragraphs>3</Paragraphs>
  <TotalTime>1</TotalTime>
  <ScaleCrop>false</ScaleCrop>
  <LinksUpToDate>false</LinksUpToDate>
  <CharactersWithSpaces>1835</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2017-05-19T09:22:00Z</dcterms:created>
  <dc:creator>Administrator</dc:creator>
  <cp:lastModifiedBy>공공</cp:lastModifiedBy>
  <dcterms:modified xsi:type="dcterms:W3CDTF">2019-01-12T06:54:37Z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